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F08" w:rsidRPr="00185CD9" w:rsidRDefault="00E5202D" w:rsidP="00185CD9">
      <w:pPr>
        <w:spacing w:line="36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bookmarkStart w:id="0" w:name="_GoBack"/>
      <w:bookmarkEnd w:id="0"/>
      <w:r w:rsidRPr="00185CD9">
        <w:rPr>
          <w:rFonts w:ascii="Times New Roman" w:hAnsi="Times New Roman" w:cs="Times New Roman"/>
          <w:b/>
          <w:sz w:val="28"/>
          <w:u w:val="single"/>
        </w:rPr>
        <w:t>PERNYATAAN</w:t>
      </w:r>
    </w:p>
    <w:p w:rsidR="00E5202D" w:rsidRPr="00E5202D" w:rsidRDefault="00E5202D" w:rsidP="00185CD9"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 w:rsidRPr="00E5202D">
        <w:rPr>
          <w:rFonts w:ascii="Times New Roman" w:hAnsi="Times New Roman" w:cs="Times New Roman"/>
          <w:sz w:val="24"/>
        </w:rPr>
        <w:t>PROGRAM SARJANA</w:t>
      </w:r>
    </w:p>
    <w:p w:rsidR="00E5202D" w:rsidRDefault="00E5202D" w:rsidP="00185CD9">
      <w:pPr>
        <w:spacing w:line="360" w:lineRule="auto"/>
        <w:rPr>
          <w:rFonts w:ascii="Times New Roman" w:hAnsi="Times New Roman" w:cs="Times New Roman"/>
          <w:sz w:val="24"/>
        </w:rPr>
      </w:pPr>
    </w:p>
    <w:p w:rsidR="00E5202D" w:rsidRDefault="00E5202D" w:rsidP="00185CD9">
      <w:pPr>
        <w:spacing w:line="360" w:lineRule="auto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Dengan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ini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saya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menyatakan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bahwa</w:t>
      </w:r>
      <w:proofErr w:type="spellEnd"/>
      <w:r>
        <w:rPr>
          <w:rFonts w:ascii="Times New Roman" w:hAnsi="Times New Roman" w:cs="Times New Roman"/>
          <w:sz w:val="24"/>
        </w:rPr>
        <w:t>:</w:t>
      </w:r>
    </w:p>
    <w:p w:rsidR="00E5202D" w:rsidRDefault="00E5202D" w:rsidP="00185CD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Karya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tulis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saya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Skripsi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ini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adalah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asli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belum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pernah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diajukan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untuk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mendapa</w:t>
      </w:r>
      <w:r w:rsidRPr="00E5202D">
        <w:rPr>
          <w:rFonts w:ascii="Times New Roman" w:hAnsi="Times New Roman" w:cs="Times New Roman"/>
        </w:rPr>
        <w:t>t</w:t>
      </w:r>
      <w:r w:rsidRPr="00E5202D">
        <w:rPr>
          <w:rFonts w:ascii="Times New Roman" w:hAnsi="Times New Roman" w:cs="Times New Roman"/>
          <w:sz w:val="24"/>
        </w:rPr>
        <w:t>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gelar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akademik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Sarjana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baik</w:t>
      </w:r>
      <w:proofErr w:type="spellEnd"/>
      <w:r>
        <w:rPr>
          <w:rFonts w:ascii="Times New Roman" w:hAnsi="Times New Roman" w:cs="Times New Roman"/>
          <w:sz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</w:rPr>
        <w:t>Sekolah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Tinggi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Ilmu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Ekonomi</w:t>
      </w:r>
      <w:proofErr w:type="spellEnd"/>
      <w:r>
        <w:rPr>
          <w:rFonts w:ascii="Times New Roman" w:hAnsi="Times New Roman" w:cs="Times New Roman"/>
          <w:sz w:val="24"/>
        </w:rPr>
        <w:t xml:space="preserve"> (STIE) EKUITAS, </w:t>
      </w:r>
      <w:proofErr w:type="spellStart"/>
      <w:r>
        <w:rPr>
          <w:rFonts w:ascii="Times New Roman" w:hAnsi="Times New Roman" w:cs="Times New Roman"/>
          <w:sz w:val="24"/>
        </w:rPr>
        <w:t>maupun</w:t>
      </w:r>
      <w:proofErr w:type="spellEnd"/>
      <w:r>
        <w:rPr>
          <w:rFonts w:ascii="Times New Roman" w:hAnsi="Times New Roman" w:cs="Times New Roman"/>
          <w:sz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</w:rPr>
        <w:t>perguruan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tinggi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lainnya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E5202D" w:rsidRDefault="00E5202D" w:rsidP="00185CD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Karya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tulis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ini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murni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gagasan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rumusan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dan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penelitian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saya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sendiri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tanpa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bantuan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pihak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lain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kecuali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arahan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pembimbing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penguji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E5202D" w:rsidRDefault="00E5202D" w:rsidP="00185CD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Dalam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karya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tulis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ini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tidak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terdapat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karya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atau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pendapat</w:t>
      </w:r>
      <w:proofErr w:type="spellEnd"/>
      <w:r>
        <w:rPr>
          <w:rFonts w:ascii="Times New Roman" w:hAnsi="Times New Roman" w:cs="Times New Roman"/>
          <w:sz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</w:rPr>
        <w:t>telah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ditulis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atau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dipublikasikan</w:t>
      </w:r>
      <w:proofErr w:type="spellEnd"/>
      <w:r>
        <w:rPr>
          <w:rFonts w:ascii="Times New Roman" w:hAnsi="Times New Roman" w:cs="Times New Roman"/>
          <w:sz w:val="24"/>
        </w:rPr>
        <w:t xml:space="preserve"> orang </w:t>
      </w:r>
      <w:proofErr w:type="gramStart"/>
      <w:r>
        <w:rPr>
          <w:rFonts w:ascii="Times New Roman" w:hAnsi="Times New Roman" w:cs="Times New Roman"/>
          <w:sz w:val="24"/>
        </w:rPr>
        <w:t>lain</w:t>
      </w:r>
      <w:proofErr w:type="gramEnd"/>
      <w:r w:rsidR="00185CD9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185CD9">
        <w:rPr>
          <w:rFonts w:ascii="Times New Roman" w:hAnsi="Times New Roman" w:cs="Times New Roman"/>
          <w:sz w:val="24"/>
        </w:rPr>
        <w:t>kecuali</w:t>
      </w:r>
      <w:proofErr w:type="spellEnd"/>
      <w:r w:rsidR="00185CD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85CD9">
        <w:rPr>
          <w:rFonts w:ascii="Times New Roman" w:hAnsi="Times New Roman" w:cs="Times New Roman"/>
          <w:sz w:val="24"/>
        </w:rPr>
        <w:t>secara</w:t>
      </w:r>
      <w:proofErr w:type="spellEnd"/>
      <w:r w:rsidR="00185CD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85CD9">
        <w:rPr>
          <w:rFonts w:ascii="Times New Roman" w:hAnsi="Times New Roman" w:cs="Times New Roman"/>
          <w:sz w:val="24"/>
        </w:rPr>
        <w:t>tertulis</w:t>
      </w:r>
      <w:proofErr w:type="spellEnd"/>
      <w:r w:rsidR="00185CD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85CD9">
        <w:rPr>
          <w:rFonts w:ascii="Times New Roman" w:hAnsi="Times New Roman" w:cs="Times New Roman"/>
          <w:sz w:val="24"/>
        </w:rPr>
        <w:t>dengan</w:t>
      </w:r>
      <w:proofErr w:type="spellEnd"/>
      <w:r w:rsidR="00185CD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85CD9">
        <w:rPr>
          <w:rFonts w:ascii="Times New Roman" w:hAnsi="Times New Roman" w:cs="Times New Roman"/>
          <w:sz w:val="24"/>
        </w:rPr>
        <w:t>jelas</w:t>
      </w:r>
      <w:proofErr w:type="spellEnd"/>
      <w:r w:rsidR="00185CD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85CD9">
        <w:rPr>
          <w:rFonts w:ascii="Times New Roman" w:hAnsi="Times New Roman" w:cs="Times New Roman"/>
          <w:sz w:val="24"/>
        </w:rPr>
        <w:t>dicantumkan</w:t>
      </w:r>
      <w:proofErr w:type="spellEnd"/>
      <w:r w:rsidR="00185CD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85CD9">
        <w:rPr>
          <w:rFonts w:ascii="Times New Roman" w:hAnsi="Times New Roman" w:cs="Times New Roman"/>
          <w:sz w:val="24"/>
        </w:rPr>
        <w:t>sebagai</w:t>
      </w:r>
      <w:proofErr w:type="spellEnd"/>
      <w:r w:rsidR="00185CD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85CD9">
        <w:rPr>
          <w:rFonts w:ascii="Times New Roman" w:hAnsi="Times New Roman" w:cs="Times New Roman"/>
          <w:sz w:val="24"/>
        </w:rPr>
        <w:t>acuan</w:t>
      </w:r>
      <w:proofErr w:type="spellEnd"/>
      <w:r w:rsidR="00185CD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85CD9">
        <w:rPr>
          <w:rFonts w:ascii="Times New Roman" w:hAnsi="Times New Roman" w:cs="Times New Roman"/>
          <w:sz w:val="24"/>
        </w:rPr>
        <w:t>dalam</w:t>
      </w:r>
      <w:proofErr w:type="spellEnd"/>
      <w:r w:rsidR="00185CD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85CD9">
        <w:rPr>
          <w:rFonts w:ascii="Times New Roman" w:hAnsi="Times New Roman" w:cs="Times New Roman"/>
          <w:sz w:val="24"/>
        </w:rPr>
        <w:t>naskah</w:t>
      </w:r>
      <w:proofErr w:type="spellEnd"/>
      <w:r w:rsidR="00185CD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85CD9">
        <w:rPr>
          <w:rFonts w:ascii="Times New Roman" w:hAnsi="Times New Roman" w:cs="Times New Roman"/>
          <w:sz w:val="24"/>
        </w:rPr>
        <w:t>dengan</w:t>
      </w:r>
      <w:proofErr w:type="spellEnd"/>
      <w:r w:rsidR="00185CD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85CD9">
        <w:rPr>
          <w:rFonts w:ascii="Times New Roman" w:hAnsi="Times New Roman" w:cs="Times New Roman"/>
          <w:sz w:val="24"/>
        </w:rPr>
        <w:t>disebutkan</w:t>
      </w:r>
      <w:proofErr w:type="spellEnd"/>
      <w:r w:rsidR="00185CD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85CD9">
        <w:rPr>
          <w:rFonts w:ascii="Times New Roman" w:hAnsi="Times New Roman" w:cs="Times New Roman"/>
          <w:sz w:val="24"/>
        </w:rPr>
        <w:t>nama</w:t>
      </w:r>
      <w:proofErr w:type="spellEnd"/>
      <w:r w:rsidR="00185CD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85CD9">
        <w:rPr>
          <w:rFonts w:ascii="Times New Roman" w:hAnsi="Times New Roman" w:cs="Times New Roman"/>
          <w:sz w:val="24"/>
        </w:rPr>
        <w:t>pengarang</w:t>
      </w:r>
      <w:proofErr w:type="spellEnd"/>
      <w:r w:rsidR="00185CD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85CD9">
        <w:rPr>
          <w:rFonts w:ascii="Times New Roman" w:hAnsi="Times New Roman" w:cs="Times New Roman"/>
          <w:sz w:val="24"/>
        </w:rPr>
        <w:t>dan</w:t>
      </w:r>
      <w:proofErr w:type="spellEnd"/>
      <w:r w:rsidR="00185CD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85CD9">
        <w:rPr>
          <w:rFonts w:ascii="Times New Roman" w:hAnsi="Times New Roman" w:cs="Times New Roman"/>
          <w:sz w:val="24"/>
        </w:rPr>
        <w:t>dicantumkan</w:t>
      </w:r>
      <w:proofErr w:type="spellEnd"/>
      <w:r w:rsidR="00185CD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85CD9">
        <w:rPr>
          <w:rFonts w:ascii="Times New Roman" w:hAnsi="Times New Roman" w:cs="Times New Roman"/>
          <w:sz w:val="24"/>
        </w:rPr>
        <w:t>dlam</w:t>
      </w:r>
      <w:proofErr w:type="spellEnd"/>
      <w:r w:rsidR="00185CD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85CD9">
        <w:rPr>
          <w:rFonts w:ascii="Times New Roman" w:hAnsi="Times New Roman" w:cs="Times New Roman"/>
          <w:sz w:val="24"/>
        </w:rPr>
        <w:t>daftar</w:t>
      </w:r>
      <w:proofErr w:type="spellEnd"/>
      <w:r w:rsidR="00185CD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85CD9">
        <w:rPr>
          <w:rFonts w:ascii="Times New Roman" w:hAnsi="Times New Roman" w:cs="Times New Roman"/>
          <w:sz w:val="24"/>
        </w:rPr>
        <w:t>pustaka</w:t>
      </w:r>
      <w:proofErr w:type="spellEnd"/>
      <w:r w:rsidR="00185CD9">
        <w:rPr>
          <w:rFonts w:ascii="Times New Roman" w:hAnsi="Times New Roman" w:cs="Times New Roman"/>
          <w:sz w:val="24"/>
        </w:rPr>
        <w:t>.</w:t>
      </w:r>
    </w:p>
    <w:p w:rsidR="00185CD9" w:rsidRDefault="00185CD9" w:rsidP="00185CD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Pernyataan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ini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saya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buat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dengan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sesungguhnya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apabila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dikemudian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hari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terdapat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penyimpangan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ketidakbenaran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dalam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pernyataan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ini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maka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saya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bersedia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menerima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sanksi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akademik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berupa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pencabutan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gelar</w:t>
      </w:r>
      <w:proofErr w:type="spellEnd"/>
      <w:r>
        <w:rPr>
          <w:rFonts w:ascii="Times New Roman" w:hAnsi="Times New Roman" w:cs="Times New Roman"/>
          <w:sz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</w:rPr>
        <w:t>diperoleh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karena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karya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tulis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ini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serta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sanksi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lainnya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sesuai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dengan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</w:rPr>
        <w:t>norma</w:t>
      </w:r>
      <w:proofErr w:type="spellEnd"/>
      <w:proofErr w:type="gramEnd"/>
      <w:r>
        <w:rPr>
          <w:rFonts w:ascii="Times New Roman" w:hAnsi="Times New Roman" w:cs="Times New Roman"/>
          <w:sz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</w:rPr>
        <w:t>berlaku</w:t>
      </w:r>
      <w:proofErr w:type="spellEnd"/>
      <w:r>
        <w:rPr>
          <w:rFonts w:ascii="Times New Roman" w:hAnsi="Times New Roman" w:cs="Times New Roman"/>
          <w:sz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</w:rPr>
        <w:t>perguruan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tinggi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ini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185CD9" w:rsidRDefault="00185CD9" w:rsidP="00185CD9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185CD9" w:rsidRDefault="004F0E28" w:rsidP="00185CD9">
      <w:pPr>
        <w:spacing w:line="360" w:lineRule="auto"/>
        <w:ind w:left="64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Bandung, 30 September</w:t>
      </w:r>
      <w:r w:rsidR="00185CD9">
        <w:rPr>
          <w:rFonts w:ascii="Times New Roman" w:hAnsi="Times New Roman" w:cs="Times New Roman"/>
          <w:sz w:val="24"/>
        </w:rPr>
        <w:t xml:space="preserve"> 2015</w:t>
      </w:r>
    </w:p>
    <w:p w:rsidR="00185CD9" w:rsidRDefault="00185CD9" w:rsidP="00185CD9">
      <w:pPr>
        <w:spacing w:line="360" w:lineRule="auto"/>
        <w:ind w:left="64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Yang </w:t>
      </w:r>
      <w:proofErr w:type="spellStart"/>
      <w:r>
        <w:rPr>
          <w:rFonts w:ascii="Times New Roman" w:hAnsi="Times New Roman" w:cs="Times New Roman"/>
          <w:sz w:val="24"/>
        </w:rPr>
        <w:t>membuat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pernyataan</w:t>
      </w:r>
      <w:proofErr w:type="spellEnd"/>
    </w:p>
    <w:p w:rsidR="00185CD9" w:rsidRDefault="00185CD9" w:rsidP="00185CD9">
      <w:pPr>
        <w:spacing w:line="360" w:lineRule="auto"/>
        <w:ind w:left="6480"/>
        <w:jc w:val="both"/>
        <w:rPr>
          <w:rFonts w:ascii="Times New Roman" w:hAnsi="Times New Roman" w:cs="Times New Roman"/>
          <w:sz w:val="24"/>
        </w:rPr>
      </w:pPr>
    </w:p>
    <w:p w:rsidR="00185CD9" w:rsidRDefault="00185CD9" w:rsidP="00185CD9">
      <w:pPr>
        <w:spacing w:line="360" w:lineRule="auto"/>
        <w:ind w:left="6480"/>
        <w:jc w:val="both"/>
        <w:rPr>
          <w:rFonts w:ascii="Times New Roman" w:hAnsi="Times New Roman" w:cs="Times New Roman"/>
          <w:sz w:val="24"/>
        </w:rPr>
      </w:pPr>
    </w:p>
    <w:p w:rsidR="00185CD9" w:rsidRPr="00185CD9" w:rsidRDefault="00185CD9" w:rsidP="00185CD9">
      <w:pPr>
        <w:spacing w:line="360" w:lineRule="auto"/>
        <w:ind w:left="64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</w:t>
      </w:r>
      <w:proofErr w:type="spellStart"/>
      <w:r>
        <w:rPr>
          <w:rFonts w:ascii="Times New Roman" w:hAnsi="Times New Roman" w:cs="Times New Roman"/>
          <w:sz w:val="24"/>
        </w:rPr>
        <w:t>Lita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Mardiana</w:t>
      </w:r>
      <w:proofErr w:type="spellEnd"/>
      <w:r>
        <w:rPr>
          <w:rFonts w:ascii="Times New Roman" w:hAnsi="Times New Roman" w:cs="Times New Roman"/>
          <w:sz w:val="24"/>
        </w:rPr>
        <w:t>)</w:t>
      </w:r>
    </w:p>
    <w:sectPr w:rsidR="00185CD9" w:rsidRPr="00185CD9" w:rsidSect="00317F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24F" w:rsidRDefault="0040724F" w:rsidP="00577D68">
      <w:pPr>
        <w:spacing w:after="0" w:line="240" w:lineRule="auto"/>
      </w:pPr>
      <w:r>
        <w:separator/>
      </w:r>
    </w:p>
  </w:endnote>
  <w:endnote w:type="continuationSeparator" w:id="0">
    <w:p w:rsidR="0040724F" w:rsidRDefault="0040724F" w:rsidP="00577D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D68" w:rsidRDefault="00577D6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D68" w:rsidRDefault="00577D6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D68" w:rsidRDefault="00577D6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24F" w:rsidRDefault="0040724F" w:rsidP="00577D68">
      <w:pPr>
        <w:spacing w:after="0" w:line="240" w:lineRule="auto"/>
      </w:pPr>
      <w:r>
        <w:separator/>
      </w:r>
    </w:p>
  </w:footnote>
  <w:footnote w:type="continuationSeparator" w:id="0">
    <w:p w:rsidR="0040724F" w:rsidRDefault="0040724F" w:rsidP="00577D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D68" w:rsidRDefault="0040724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417193" o:spid="_x0000_s2050" type="#_x0000_t75" style="position:absolute;margin-left:0;margin-top:0;width:467.7pt;height:467.7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D68" w:rsidRDefault="0040724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417194" o:spid="_x0000_s2051" type="#_x0000_t75" style="position:absolute;margin-left:0;margin-top:0;width:467.7pt;height:467.7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D68" w:rsidRDefault="0040724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417192" o:spid="_x0000_s2049" type="#_x0000_t75" style="position:absolute;margin-left:0;margin-top:0;width:467.7pt;height:467.7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6C119D"/>
    <w:multiLevelType w:val="hybridMultilevel"/>
    <w:tmpl w:val="FDE263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202D"/>
    <w:rsid w:val="00185CD9"/>
    <w:rsid w:val="00272D71"/>
    <w:rsid w:val="00317F08"/>
    <w:rsid w:val="0040724F"/>
    <w:rsid w:val="004F0E28"/>
    <w:rsid w:val="00577D68"/>
    <w:rsid w:val="00977FAC"/>
    <w:rsid w:val="00CF47BE"/>
    <w:rsid w:val="00E52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F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202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77D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7D68"/>
  </w:style>
  <w:style w:type="paragraph" w:styleId="Footer">
    <w:name w:val="footer"/>
    <w:basedOn w:val="Normal"/>
    <w:link w:val="FooterChar"/>
    <w:uiPriority w:val="99"/>
    <w:unhideWhenUsed/>
    <w:rsid w:val="00577D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7D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Teguh</cp:lastModifiedBy>
  <cp:revision>6</cp:revision>
  <cp:lastPrinted>2017-07-13T03:11:00Z</cp:lastPrinted>
  <dcterms:created xsi:type="dcterms:W3CDTF">2015-02-16T09:05:00Z</dcterms:created>
  <dcterms:modified xsi:type="dcterms:W3CDTF">2017-07-13T03:12:00Z</dcterms:modified>
</cp:coreProperties>
</file>